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EE" w:rsidRPr="00E16F8C" w:rsidRDefault="00B43EEE" w:rsidP="00B43EEE">
      <w:pPr>
        <w:spacing w:before="100" w:beforeAutospacing="1" w:after="100" w:afterAutospacing="1" w:line="240" w:lineRule="auto"/>
        <w:jc w:val="center"/>
        <w:rPr>
          <w:rFonts w:ascii="Freehand591" w:eastAsia="Times New Roman" w:hAnsi="Freehand591" w:cs="Times New Roman"/>
          <w:b/>
          <w:sz w:val="48"/>
          <w:szCs w:val="32"/>
          <w:lang w:val="fr-FR"/>
        </w:rPr>
      </w:pPr>
      <w:r w:rsidRPr="001B63F6">
        <w:rPr>
          <w:rFonts w:ascii="Freehand591" w:eastAsia="Times New Roman" w:hAnsi="Freehand591" w:cs="Times New Roman"/>
          <w:b/>
          <w:sz w:val="48"/>
          <w:szCs w:val="32"/>
          <w:lang w:val="fr-FR"/>
        </w:rPr>
        <w:t>Le Shopping à Paris</w:t>
      </w:r>
    </w:p>
    <w:p w:rsidR="001B63F6" w:rsidRPr="001B63F6" w:rsidRDefault="001B63F6" w:rsidP="001B63F6">
      <w:pPr>
        <w:spacing w:before="100" w:beforeAutospacing="1" w:after="100" w:afterAutospacing="1" w:line="240" w:lineRule="auto"/>
        <w:jc w:val="center"/>
        <w:rPr>
          <w:rFonts w:ascii="Freehand591" w:eastAsia="Times New Roman" w:hAnsi="Freehand591" w:cs="Times New Roman"/>
          <w:b/>
          <w:sz w:val="48"/>
          <w:szCs w:val="32"/>
          <w:lang w:val="fr-FR"/>
        </w:rPr>
      </w:pPr>
      <w:r>
        <w:rPr>
          <w:rFonts w:ascii="Freehand591" w:eastAsia="Times New Roman" w:hAnsi="Freehand591" w:cs="Times New Roman"/>
          <w:b/>
          <w:sz w:val="48"/>
          <w:szCs w:val="32"/>
          <w:lang w:val="fr-FR"/>
        </w:rPr>
        <w:t>Nom:_____</w:t>
      </w:r>
    </w:p>
    <w:p w:rsidR="00CE7DCC" w:rsidRDefault="00CE7DCC" w:rsidP="00DF61D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0"/>
          <w:szCs w:val="24"/>
        </w:rPr>
      </w:pPr>
      <w:r>
        <w:rPr>
          <w:rFonts w:eastAsia="Times New Roman" w:cs="Times New Roman"/>
          <w:sz w:val="20"/>
          <w:szCs w:val="24"/>
        </w:rPr>
        <w:t xml:space="preserve">Merci à Madame Henderson </w:t>
      </w:r>
      <w:proofErr w:type="gramStart"/>
      <w:r>
        <w:rPr>
          <w:rFonts w:eastAsia="Times New Roman" w:cs="Times New Roman"/>
          <w:sz w:val="20"/>
          <w:szCs w:val="24"/>
        </w:rPr>
        <w:t>et</w:t>
      </w:r>
      <w:proofErr w:type="gramEnd"/>
      <w:r>
        <w:rPr>
          <w:rFonts w:eastAsia="Times New Roman" w:cs="Times New Roman"/>
          <w:sz w:val="20"/>
          <w:szCs w:val="24"/>
        </w:rPr>
        <w:t xml:space="preserve"> Madame </w:t>
      </w:r>
      <w:proofErr w:type="spellStart"/>
      <w:r>
        <w:rPr>
          <w:rFonts w:eastAsia="Times New Roman" w:cs="Times New Roman"/>
          <w:sz w:val="20"/>
          <w:szCs w:val="24"/>
        </w:rPr>
        <w:t>Shak</w:t>
      </w:r>
      <w:r w:rsidR="0079157D">
        <w:rPr>
          <w:rFonts w:eastAsia="Times New Roman" w:cs="Times New Roman"/>
          <w:sz w:val="20"/>
          <w:szCs w:val="24"/>
        </w:rPr>
        <w:t>l</w:t>
      </w:r>
      <w:r>
        <w:rPr>
          <w:rFonts w:eastAsia="Times New Roman" w:cs="Times New Roman"/>
          <w:sz w:val="20"/>
          <w:szCs w:val="24"/>
        </w:rPr>
        <w:t>eford</w:t>
      </w:r>
      <w:proofErr w:type="spellEnd"/>
      <w:r>
        <w:rPr>
          <w:rFonts w:eastAsia="Times New Roman" w:cs="Times New Roman"/>
          <w:sz w:val="20"/>
          <w:szCs w:val="24"/>
        </w:rPr>
        <w:t>!</w:t>
      </w:r>
    </w:p>
    <w:p w:rsidR="001B63F6" w:rsidRPr="001B63F6" w:rsidRDefault="00CE7DCC" w:rsidP="001B63F6">
      <w:pPr>
        <w:spacing w:after="0" w:line="240" w:lineRule="auto"/>
        <w:rPr>
          <w:rFonts w:ascii="Freehand591" w:eastAsia="Times New Roman" w:hAnsi="Freehand591" w:cs="Times New Roman"/>
          <w:sz w:val="28"/>
          <w:szCs w:val="24"/>
        </w:rPr>
      </w:pPr>
      <w:r>
        <w:rPr>
          <w:rFonts w:ascii="Freehand591" w:eastAsia="Times New Roman" w:hAnsi="Freehand591" w:cs="Times New Roman"/>
          <w:sz w:val="28"/>
          <w:szCs w:val="24"/>
        </w:rPr>
        <w:t>O</w:t>
      </w:r>
      <w:r w:rsidR="001B63F6" w:rsidRPr="001B63F6">
        <w:rPr>
          <w:rFonts w:ascii="Freehand591" w:eastAsia="Times New Roman" w:hAnsi="Freehand591" w:cs="Times New Roman"/>
          <w:sz w:val="28"/>
          <w:szCs w:val="24"/>
        </w:rPr>
        <w:t>bjectives:</w:t>
      </w:r>
    </w:p>
    <w:p w:rsidR="001B63F6" w:rsidRPr="001B63F6" w:rsidRDefault="001B63F6" w:rsidP="001B63F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</w:rPr>
      </w:pPr>
      <w:r w:rsidRPr="001B63F6">
        <w:rPr>
          <w:rFonts w:eastAsia="Times New Roman" w:cs="Times New Roman"/>
          <w:szCs w:val="24"/>
        </w:rPr>
        <w:t>To use an online French mail order catalog</w:t>
      </w:r>
    </w:p>
    <w:p w:rsidR="001B63F6" w:rsidRPr="001B63F6" w:rsidRDefault="001B63F6" w:rsidP="001B63F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</w:rPr>
      </w:pPr>
      <w:r w:rsidRPr="001B63F6">
        <w:rPr>
          <w:rFonts w:eastAsia="Times New Roman" w:cs="Times New Roman"/>
          <w:szCs w:val="24"/>
        </w:rPr>
        <w:t>To be able to convert American and European clothing and shoe sizes</w:t>
      </w:r>
    </w:p>
    <w:p w:rsidR="001B63F6" w:rsidRPr="001B63F6" w:rsidRDefault="001B63F6" w:rsidP="001B63F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</w:rPr>
      </w:pPr>
      <w:r w:rsidRPr="001B63F6">
        <w:rPr>
          <w:rFonts w:eastAsia="Times New Roman" w:cs="Times New Roman"/>
          <w:szCs w:val="24"/>
        </w:rPr>
        <w:t>To convert  dollars to euros and vice versa</w:t>
      </w:r>
    </w:p>
    <w:p w:rsidR="001B63F6" w:rsidRPr="001B63F6" w:rsidRDefault="001B63F6" w:rsidP="001B63F6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</w:rPr>
      </w:pPr>
      <w:r w:rsidRPr="001B63F6">
        <w:rPr>
          <w:rFonts w:eastAsia="Times New Roman" w:cs="Times New Roman"/>
          <w:szCs w:val="24"/>
        </w:rPr>
        <w:t>To compare French and American clothing styles and prices</w:t>
      </w:r>
    </w:p>
    <w:p w:rsidR="008D1B37" w:rsidRPr="001B63F6" w:rsidRDefault="001B63F6" w:rsidP="00DF61D4">
      <w:pPr>
        <w:spacing w:before="100" w:beforeAutospacing="1" w:after="100" w:afterAutospacing="1" w:line="240" w:lineRule="auto"/>
        <w:outlineLvl w:val="1"/>
        <w:rPr>
          <w:rFonts w:ascii="Freehand591" w:eastAsia="Times New Roman" w:hAnsi="Freehand591" w:cs="Times New Roman"/>
          <w:bCs/>
          <w:sz w:val="28"/>
          <w:szCs w:val="32"/>
        </w:rPr>
      </w:pPr>
      <w:r w:rsidRPr="001B63F6">
        <w:rPr>
          <w:rFonts w:ascii="Freehand591" w:eastAsia="Times New Roman" w:hAnsi="Freehand591" w:cs="Times New Roman"/>
          <w:bCs/>
          <w:sz w:val="28"/>
          <w:szCs w:val="32"/>
        </w:rPr>
        <w:t xml:space="preserve">Les </w:t>
      </w:r>
      <w:proofErr w:type="spellStart"/>
      <w:r w:rsidRPr="001B63F6">
        <w:rPr>
          <w:rFonts w:ascii="Freehand591" w:eastAsia="Times New Roman" w:hAnsi="Freehand591" w:cs="Times New Roman"/>
          <w:bCs/>
          <w:sz w:val="28"/>
          <w:szCs w:val="32"/>
        </w:rPr>
        <w:t>Etapes</w:t>
      </w:r>
      <w:proofErr w:type="spellEnd"/>
    </w:p>
    <w:p w:rsidR="00CE7DCC" w:rsidRDefault="00CE7DCC" w:rsidP="00DF61D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Go to lewikidemadame.blogspot.com. Go to the French 1 page. </w:t>
      </w:r>
    </w:p>
    <w:p w:rsidR="008D1B37" w:rsidRPr="00EE3EF1" w:rsidRDefault="0079157D" w:rsidP="00DF61D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From the </w:t>
      </w:r>
      <w:proofErr w:type="spellStart"/>
      <w:r>
        <w:rPr>
          <w:rFonts w:eastAsia="Times New Roman" w:cs="Times New Roman"/>
          <w:bCs/>
        </w:rPr>
        <w:t>MentorMob</w:t>
      </w:r>
      <w:proofErr w:type="spellEnd"/>
      <w:r>
        <w:rPr>
          <w:rFonts w:eastAsia="Times New Roman" w:cs="Times New Roman"/>
          <w:bCs/>
        </w:rPr>
        <w:t>, d</w:t>
      </w:r>
      <w:bookmarkStart w:id="0" w:name="_GoBack"/>
      <w:bookmarkEnd w:id="0"/>
      <w:r w:rsidR="00CE7DCC">
        <w:rPr>
          <w:rFonts w:eastAsia="Times New Roman" w:cs="Times New Roman"/>
          <w:bCs/>
        </w:rPr>
        <w:t>ownload this</w:t>
      </w:r>
      <w:r w:rsidR="001B63F6" w:rsidRPr="00EE3EF1">
        <w:rPr>
          <w:rFonts w:eastAsia="Times New Roman" w:cs="Times New Roman"/>
          <w:bCs/>
        </w:rPr>
        <w:t xml:space="preserve"> document so that you can edit it electronically. </w:t>
      </w:r>
    </w:p>
    <w:p w:rsidR="001B63F6" w:rsidRDefault="001B63F6" w:rsidP="001B63F6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 xml:space="preserve">Use the </w:t>
      </w:r>
      <w:proofErr w:type="spellStart"/>
      <w:r w:rsidRPr="00EE3EF1">
        <w:rPr>
          <w:rFonts w:eastAsia="Times New Roman" w:cs="Times New Roman"/>
        </w:rPr>
        <w:t>MentorMob</w:t>
      </w:r>
      <w:proofErr w:type="spellEnd"/>
      <w:r w:rsidRPr="00EE3EF1">
        <w:rPr>
          <w:rFonts w:eastAsia="Times New Roman" w:cs="Times New Roman"/>
        </w:rPr>
        <w:t xml:space="preserve"> found on the French 1 wiki and the Portal, complete the activity. </w:t>
      </w:r>
    </w:p>
    <w:p w:rsidR="00CE7DCC" w:rsidRPr="00EE3EF1" w:rsidRDefault="00CE7DCC" w:rsidP="001B63F6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Turn in your document to the </w:t>
      </w:r>
      <w:proofErr w:type="spellStart"/>
      <w:r>
        <w:rPr>
          <w:rFonts w:eastAsia="Times New Roman" w:cs="Times New Roman"/>
        </w:rPr>
        <w:t>DropBox</w:t>
      </w:r>
      <w:proofErr w:type="spellEnd"/>
      <w:r>
        <w:rPr>
          <w:rFonts w:eastAsia="Times New Roman" w:cs="Times New Roman"/>
        </w:rPr>
        <w:t xml:space="preserve">. </w:t>
      </w:r>
    </w:p>
    <w:p w:rsidR="008D1B37" w:rsidRPr="00E16F8C" w:rsidRDefault="001B63F6" w:rsidP="00DF61D4">
      <w:pPr>
        <w:spacing w:before="100" w:beforeAutospacing="1" w:after="100" w:afterAutospacing="1" w:line="240" w:lineRule="auto"/>
        <w:outlineLvl w:val="1"/>
        <w:rPr>
          <w:rFonts w:ascii="Freehand591" w:eastAsia="Times New Roman" w:hAnsi="Freehand591" w:cs="Times New Roman"/>
          <w:bCs/>
          <w:sz w:val="28"/>
          <w:szCs w:val="32"/>
          <w:lang w:val="fr-FR"/>
        </w:rPr>
      </w:pPr>
      <w:r w:rsidRPr="00E16F8C">
        <w:rPr>
          <w:rFonts w:ascii="Freehand591" w:eastAsia="Times New Roman" w:hAnsi="Freehand591" w:cs="Times New Roman"/>
          <w:bCs/>
          <w:sz w:val="28"/>
          <w:szCs w:val="32"/>
          <w:lang w:val="fr-FR"/>
        </w:rPr>
        <w:t>Activité</w:t>
      </w:r>
    </w:p>
    <w:p w:rsidR="00EE3EF1" w:rsidRPr="00EE3EF1" w:rsidRDefault="008D1B37" w:rsidP="001B63F6">
      <w:pPr>
        <w:spacing w:after="0" w:line="240" w:lineRule="auto"/>
        <w:rPr>
          <w:rFonts w:eastAsia="Times New Roman" w:cs="Times New Roman"/>
          <w:b/>
          <w:lang w:val="fr-FR"/>
        </w:rPr>
      </w:pPr>
      <w:r w:rsidRPr="00CE7DCC">
        <w:rPr>
          <w:rFonts w:eastAsia="Times New Roman" w:cs="Times New Roman"/>
          <w:sz w:val="24"/>
          <w:szCs w:val="24"/>
          <w:lang w:val="fr-FR"/>
        </w:rPr>
        <w:t> </w:t>
      </w:r>
      <w:r w:rsidRPr="00CE7DCC">
        <w:rPr>
          <w:rFonts w:eastAsia="Times New Roman" w:cs="Times New Roman"/>
          <w:b/>
          <w:sz w:val="28"/>
          <w:lang w:val="fr-FR"/>
        </w:rPr>
        <w:t>A.</w:t>
      </w:r>
      <w:r w:rsidR="001B63F6" w:rsidRPr="00CE7DCC">
        <w:rPr>
          <w:rFonts w:eastAsia="Times New Roman" w:cs="Times New Roman"/>
          <w:b/>
          <w:sz w:val="28"/>
          <w:lang w:val="fr-FR"/>
        </w:rPr>
        <w:t xml:space="preserve"> </w:t>
      </w:r>
      <w:r w:rsidR="00EE3EF1" w:rsidRPr="00EE3EF1">
        <w:rPr>
          <w:rFonts w:eastAsia="Times New Roman" w:cs="Times New Roman"/>
          <w:b/>
          <w:lang w:val="fr-FR"/>
        </w:rPr>
        <w:t xml:space="preserve">Quelle taille/pointure faites-vous? </w:t>
      </w:r>
    </w:p>
    <w:p w:rsidR="00EE3EF1" w:rsidRPr="00EE3EF1" w:rsidRDefault="00EE3EF1" w:rsidP="001B63F6">
      <w:pPr>
        <w:spacing w:after="0" w:line="240" w:lineRule="auto"/>
        <w:rPr>
          <w:rFonts w:eastAsia="Times New Roman" w:cs="Times New Roman"/>
          <w:lang w:val="fr-FR"/>
        </w:rPr>
      </w:pPr>
    </w:p>
    <w:p w:rsidR="001B63F6" w:rsidRPr="00EE3EF1" w:rsidRDefault="00EE3EF1" w:rsidP="001B63F6">
      <w:pPr>
        <w:spacing w:after="0" w:line="240" w:lineRule="auto"/>
        <w:ind w:left="720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Taille</w:t>
      </w:r>
      <w:proofErr w:type="spellEnd"/>
      <w:r>
        <w:rPr>
          <w:rFonts w:eastAsia="Times New Roman" w:cs="Times New Roman"/>
        </w:rPr>
        <w:t xml:space="preserve"> (c</w:t>
      </w:r>
      <w:r w:rsidR="001B63F6" w:rsidRPr="00EE3EF1">
        <w:rPr>
          <w:rFonts w:eastAsia="Times New Roman" w:cs="Times New Roman"/>
        </w:rPr>
        <w:t>lothing size</w:t>
      </w:r>
      <w:r>
        <w:rPr>
          <w:rFonts w:eastAsia="Times New Roman" w:cs="Times New Roman"/>
        </w:rPr>
        <w:t>)</w:t>
      </w:r>
      <w:r w:rsidR="001B63F6" w:rsidRPr="00EE3EF1">
        <w:rPr>
          <w:rFonts w:eastAsia="Times New Roman" w:cs="Times New Roman"/>
        </w:rPr>
        <w:t xml:space="preserve">: </w:t>
      </w:r>
      <w:r w:rsidR="001B63F6" w:rsidRPr="00EE3EF1">
        <w:rPr>
          <w:rFonts w:eastAsia="Times New Roman" w:cs="Times New Roman"/>
        </w:rPr>
        <w:br/>
      </w:r>
    </w:p>
    <w:p w:rsidR="001B63F6" w:rsidRPr="00EE3EF1" w:rsidRDefault="00EE3EF1" w:rsidP="001B63F6">
      <w:pPr>
        <w:spacing w:after="0" w:line="240" w:lineRule="auto"/>
        <w:ind w:left="720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Pointure</w:t>
      </w:r>
      <w:proofErr w:type="spellEnd"/>
      <w:r>
        <w:rPr>
          <w:rFonts w:eastAsia="Times New Roman" w:cs="Times New Roman"/>
        </w:rPr>
        <w:t xml:space="preserve"> (s</w:t>
      </w:r>
      <w:r w:rsidR="001B63F6" w:rsidRPr="00EE3EF1">
        <w:rPr>
          <w:rFonts w:eastAsia="Times New Roman" w:cs="Times New Roman"/>
        </w:rPr>
        <w:t>hoe size</w:t>
      </w:r>
      <w:r>
        <w:rPr>
          <w:rFonts w:eastAsia="Times New Roman" w:cs="Times New Roman"/>
        </w:rPr>
        <w:t>)</w:t>
      </w:r>
      <w:r w:rsidR="001B63F6" w:rsidRPr="00EE3EF1">
        <w:rPr>
          <w:rFonts w:eastAsia="Times New Roman" w:cs="Times New Roman"/>
        </w:rPr>
        <w:t xml:space="preserve">: </w:t>
      </w:r>
    </w:p>
    <w:p w:rsidR="001B63F6" w:rsidRPr="00EE3EF1" w:rsidRDefault="001B63F6" w:rsidP="001B63F6">
      <w:pPr>
        <w:spacing w:after="0" w:line="240" w:lineRule="auto"/>
        <w:rPr>
          <w:rFonts w:eastAsia="Times New Roman" w:cs="Times New Roman"/>
        </w:rPr>
      </w:pPr>
    </w:p>
    <w:p w:rsidR="00EE3EF1" w:rsidRPr="00EE3EF1" w:rsidRDefault="001B63F6" w:rsidP="001B63F6">
      <w:pPr>
        <w:spacing w:after="0" w:line="240" w:lineRule="auto"/>
        <w:rPr>
          <w:rFonts w:eastAsia="Times New Roman" w:cs="Times New Roman"/>
          <w:b/>
        </w:rPr>
      </w:pPr>
      <w:r w:rsidRPr="00CE7DCC">
        <w:rPr>
          <w:rFonts w:eastAsia="Times New Roman" w:cs="Times New Roman"/>
          <w:b/>
          <w:sz w:val="28"/>
        </w:rPr>
        <w:t xml:space="preserve">B. </w:t>
      </w:r>
      <w:proofErr w:type="spellStart"/>
      <w:r w:rsidR="00EE3EF1" w:rsidRPr="00EE3EF1">
        <w:rPr>
          <w:rFonts w:eastAsia="Times New Roman" w:cs="Times New Roman"/>
          <w:b/>
        </w:rPr>
        <w:t>Faisons</w:t>
      </w:r>
      <w:proofErr w:type="spellEnd"/>
      <w:r w:rsidR="00EE3EF1" w:rsidRPr="00EE3EF1">
        <w:rPr>
          <w:rFonts w:eastAsia="Times New Roman" w:cs="Times New Roman"/>
          <w:b/>
        </w:rPr>
        <w:t xml:space="preserve"> les </w:t>
      </w:r>
      <w:proofErr w:type="spellStart"/>
      <w:r w:rsidR="00EE3EF1" w:rsidRPr="00EE3EF1">
        <w:rPr>
          <w:rFonts w:eastAsia="Times New Roman" w:cs="Times New Roman"/>
          <w:b/>
        </w:rPr>
        <w:t>magasins</w:t>
      </w:r>
      <w:proofErr w:type="spellEnd"/>
      <w:r w:rsidR="00EE3EF1" w:rsidRPr="00EE3EF1">
        <w:rPr>
          <w:rFonts w:eastAsia="Times New Roman" w:cs="Times New Roman"/>
          <w:b/>
        </w:rPr>
        <w:t>!</w:t>
      </w:r>
    </w:p>
    <w:p w:rsidR="00EE3EF1" w:rsidRDefault="00EE3EF1" w:rsidP="001B63F6">
      <w:pPr>
        <w:spacing w:after="0" w:line="240" w:lineRule="auto"/>
        <w:rPr>
          <w:rFonts w:eastAsia="Times New Roman" w:cs="Times New Roman"/>
        </w:rPr>
      </w:pPr>
    </w:p>
    <w:p w:rsidR="001B63F6" w:rsidRPr="00EE3EF1" w:rsidRDefault="001B63F6" w:rsidP="001B63F6">
      <w:p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>Y</w:t>
      </w:r>
      <w:r w:rsidR="008D1B37" w:rsidRPr="00EE3EF1">
        <w:rPr>
          <w:rFonts w:eastAsia="Times New Roman" w:cs="Times New Roman"/>
        </w:rPr>
        <w:t>ou are in France shopping for three different outfits. You will be purchasing an outfit to wear to a party with your new French friends, a wedding you will attend there, and a weekend at t</w:t>
      </w:r>
      <w:r w:rsidR="00DF61D4" w:rsidRPr="00EE3EF1">
        <w:rPr>
          <w:rFonts w:eastAsia="Times New Roman" w:cs="Times New Roman"/>
        </w:rPr>
        <w:t xml:space="preserve">he beach. You have a budget of </w:t>
      </w:r>
      <w:r w:rsidR="008D1B37" w:rsidRPr="00EE3EF1">
        <w:rPr>
          <w:rFonts w:eastAsia="Times New Roman" w:cs="Times New Roman"/>
        </w:rPr>
        <w:t xml:space="preserve">600 euros to spend for all three outfits. </w:t>
      </w:r>
    </w:p>
    <w:p w:rsidR="001B63F6" w:rsidRPr="00EE3EF1" w:rsidRDefault="001B63F6" w:rsidP="001B63F6">
      <w:pPr>
        <w:spacing w:after="0" w:line="240" w:lineRule="auto"/>
        <w:rPr>
          <w:rFonts w:eastAsia="Times New Roman" w:cs="Times New Roman"/>
        </w:rPr>
      </w:pPr>
    </w:p>
    <w:p w:rsidR="008D1B37" w:rsidRPr="00EE3EF1" w:rsidRDefault="00C54FB4" w:rsidP="001B63F6">
      <w:p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 xml:space="preserve">How much is this in dollars? </w:t>
      </w:r>
      <w:r w:rsidR="000C490E">
        <w:rPr>
          <w:rFonts w:eastAsia="Times New Roman" w:cs="Times New Roman"/>
        </w:rPr>
        <w:t>(Do the conversion at xe.com)</w:t>
      </w:r>
    </w:p>
    <w:p w:rsidR="001B63F6" w:rsidRPr="00EE3EF1" w:rsidRDefault="001B63F6" w:rsidP="001B63F6">
      <w:pPr>
        <w:spacing w:after="0" w:line="240" w:lineRule="auto"/>
        <w:rPr>
          <w:rFonts w:eastAsia="Times New Roman" w:cs="Times New Roman"/>
        </w:rPr>
      </w:pPr>
    </w:p>
    <w:p w:rsidR="008D1B37" w:rsidRPr="00EE3EF1" w:rsidRDefault="008D1B37" w:rsidP="008D1B3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 xml:space="preserve">You will need to give the article of clothing, the color and size (in French of course!) and price. You will need a top, bottom, and shoes for each outfit. You will calculate the price in Euros and the price in US dollars as well. </w:t>
      </w:r>
      <w:r w:rsidR="001B63F6" w:rsidRPr="00EE3EF1">
        <w:rPr>
          <w:rFonts w:eastAsia="Times New Roman" w:cs="Times New Roman"/>
        </w:rPr>
        <w:br/>
      </w:r>
    </w:p>
    <w:p w:rsidR="00C54FB4" w:rsidRPr="00EE3EF1" w:rsidRDefault="00C54FB4" w:rsidP="008D1B3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>You will fill out the chart w</w:t>
      </w:r>
      <w:r w:rsidR="001B63F6" w:rsidRPr="00EE3EF1">
        <w:rPr>
          <w:rFonts w:eastAsia="Times New Roman" w:cs="Times New Roman"/>
        </w:rPr>
        <w:t xml:space="preserve">ith the appropriate information. </w:t>
      </w:r>
      <w:r w:rsidR="001B63F6" w:rsidRPr="00EE3EF1">
        <w:rPr>
          <w:rFonts w:eastAsia="Times New Roman" w:cs="Times New Roman"/>
        </w:rPr>
        <w:br/>
      </w:r>
    </w:p>
    <w:p w:rsidR="00C54FB4" w:rsidRPr="00EE3EF1" w:rsidRDefault="00C54FB4" w:rsidP="008D1B3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>You will copy and paste your outfits below the chart.</w:t>
      </w:r>
      <w:r w:rsidR="001B63F6" w:rsidRPr="00EE3EF1">
        <w:rPr>
          <w:rFonts w:eastAsia="Times New Roman" w:cs="Times New Roman"/>
        </w:rPr>
        <w:br/>
      </w:r>
    </w:p>
    <w:p w:rsidR="00C54FB4" w:rsidRPr="00EE3EF1" w:rsidRDefault="00C54FB4" w:rsidP="008D1B3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 xml:space="preserve">You will write a sentence in French telling what you are buying and for which occasion. You will also write how much everything costs. Be sure to use accent marks! </w:t>
      </w:r>
    </w:p>
    <w:p w:rsidR="001B63F6" w:rsidRPr="00E16F8C" w:rsidRDefault="001B63F6" w:rsidP="00C54FB4">
      <w:pPr>
        <w:pStyle w:val="ListParagraph"/>
        <w:spacing w:after="0" w:line="240" w:lineRule="auto"/>
        <w:rPr>
          <w:rFonts w:eastAsia="Times New Roman" w:cs="Times New Roman"/>
        </w:rPr>
      </w:pPr>
    </w:p>
    <w:p w:rsidR="00C54FB4" w:rsidRPr="00EE3EF1" w:rsidRDefault="00C54FB4" w:rsidP="00C54FB4">
      <w:pPr>
        <w:pStyle w:val="ListParagraph"/>
        <w:spacing w:after="0" w:line="240" w:lineRule="auto"/>
        <w:rPr>
          <w:rFonts w:eastAsia="Times New Roman" w:cs="Times New Roman"/>
          <w:lang w:val="fr-FR"/>
        </w:rPr>
      </w:pPr>
      <w:proofErr w:type="spellStart"/>
      <w:r w:rsidRPr="00EE3EF1">
        <w:rPr>
          <w:rFonts w:eastAsia="Times New Roman" w:cs="Times New Roman"/>
          <w:lang w:val="fr-FR"/>
        </w:rPr>
        <w:t>Example</w:t>
      </w:r>
      <w:proofErr w:type="spellEnd"/>
      <w:r w:rsidRPr="00EE3EF1">
        <w:rPr>
          <w:rFonts w:eastAsia="Times New Roman" w:cs="Times New Roman"/>
          <w:lang w:val="fr-FR"/>
        </w:rPr>
        <w:t xml:space="preserve">. Pour aller à une boum, je vais mettre une robe rouge, des chaussures noires, et une pochette noire.  </w:t>
      </w:r>
    </w:p>
    <w:p w:rsidR="00CE7DCC" w:rsidRDefault="00CE7DCC" w:rsidP="008D1B37">
      <w:pPr>
        <w:spacing w:after="0" w:line="240" w:lineRule="auto"/>
        <w:rPr>
          <w:rFonts w:ascii="Freehand591" w:eastAsia="Times New Roman" w:hAnsi="Freehand591" w:cs="Times New Roman"/>
          <w:sz w:val="32"/>
          <w:szCs w:val="24"/>
          <w:lang w:val="fr-FR"/>
        </w:rPr>
      </w:pPr>
    </w:p>
    <w:p w:rsidR="00E16F8C" w:rsidRDefault="00E16F8C" w:rsidP="008D1B37">
      <w:pPr>
        <w:spacing w:after="0" w:line="240" w:lineRule="auto"/>
        <w:rPr>
          <w:rFonts w:ascii="Freehand591" w:eastAsia="Times New Roman" w:hAnsi="Freehand591" w:cs="Times New Roman"/>
          <w:sz w:val="32"/>
          <w:szCs w:val="24"/>
          <w:lang w:val="fr-FR"/>
        </w:rPr>
      </w:pPr>
    </w:p>
    <w:p w:rsidR="008D1B37" w:rsidRPr="001B63F6" w:rsidRDefault="001B63F6" w:rsidP="008D1B37">
      <w:pPr>
        <w:spacing w:after="0" w:line="240" w:lineRule="auto"/>
        <w:rPr>
          <w:rFonts w:ascii="Freehand591" w:eastAsia="Times New Roman" w:hAnsi="Freehand591" w:cs="Times New Roman"/>
          <w:sz w:val="32"/>
          <w:szCs w:val="24"/>
          <w:lang w:val="fr-FR"/>
        </w:rPr>
      </w:pPr>
      <w:r w:rsidRPr="001B63F6">
        <w:rPr>
          <w:rFonts w:ascii="Freehand591" w:eastAsia="Times New Roman" w:hAnsi="Freehand591" w:cs="Times New Roman"/>
          <w:sz w:val="32"/>
          <w:szCs w:val="24"/>
          <w:lang w:val="fr-FR"/>
        </w:rPr>
        <w:t xml:space="preserve">Quelques Sites </w:t>
      </w:r>
      <w:proofErr w:type="spellStart"/>
      <w:r w:rsidRPr="001B63F6">
        <w:rPr>
          <w:rFonts w:ascii="Freehand591" w:eastAsia="Times New Roman" w:hAnsi="Freehand591" w:cs="Times New Roman"/>
          <w:sz w:val="32"/>
          <w:szCs w:val="24"/>
          <w:lang w:val="fr-FR"/>
        </w:rPr>
        <w:t>Webs</w:t>
      </w:r>
      <w:proofErr w:type="spellEnd"/>
      <w:r w:rsidRPr="001B63F6">
        <w:rPr>
          <w:rFonts w:ascii="Freehand591" w:eastAsia="Times New Roman" w:hAnsi="Freehand591" w:cs="Times New Roman"/>
          <w:sz w:val="32"/>
          <w:szCs w:val="24"/>
          <w:lang w:val="fr-FR"/>
        </w:rPr>
        <w:t xml:space="preserve"> : </w:t>
      </w:r>
      <w:r w:rsidR="008D1B37" w:rsidRPr="001B63F6">
        <w:rPr>
          <w:rFonts w:ascii="Freehand591" w:eastAsia="Times New Roman" w:hAnsi="Freehand591" w:cs="Times New Roman"/>
          <w:sz w:val="32"/>
          <w:szCs w:val="24"/>
          <w:lang w:val="fr-FR"/>
        </w:rPr>
        <w:t> </w:t>
      </w:r>
    </w:p>
    <w:p w:rsidR="000C490E" w:rsidRPr="000C490E" w:rsidRDefault="000C490E" w:rsidP="000C490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80" w:lineRule="atLeast"/>
        <w:rPr>
          <w:rFonts w:cs="Trebuchet MS"/>
          <w:color w:val="262626"/>
          <w:lang w:val="fr-FR"/>
        </w:rPr>
      </w:pPr>
      <w:r>
        <w:rPr>
          <w:rFonts w:cs="Arial"/>
          <w:color w:val="262626"/>
          <w:lang w:val="fr-FR"/>
        </w:rPr>
        <w:t xml:space="preserve">La Redoute : </w:t>
      </w:r>
      <w:hyperlink r:id="rId8" w:history="1">
        <w:r w:rsidRPr="008B076D">
          <w:rPr>
            <w:rStyle w:val="Hyperlink"/>
            <w:rFonts w:cs="Arial"/>
            <w:lang w:val="fr-FR"/>
          </w:rPr>
          <w:t>http://www.laredoute.fr/</w:t>
        </w:r>
      </w:hyperlink>
    </w:p>
    <w:p w:rsidR="00EE3EF1" w:rsidRPr="000C490E" w:rsidRDefault="00EE3EF1" w:rsidP="000C490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80" w:lineRule="atLeast"/>
        <w:rPr>
          <w:rFonts w:cs="Trebuchet MS"/>
          <w:color w:val="262626"/>
          <w:lang w:val="fr-FR"/>
        </w:rPr>
      </w:pPr>
      <w:r w:rsidRPr="000C490E">
        <w:rPr>
          <w:rFonts w:cs="Arial"/>
          <w:color w:val="262626"/>
          <w:lang w:val="fr-FR"/>
        </w:rPr>
        <w:t xml:space="preserve">Les Trois Suisses </w:t>
      </w:r>
      <w:hyperlink r:id="rId9" w:history="1">
        <w:r w:rsidRPr="000C490E">
          <w:rPr>
            <w:rStyle w:val="Hyperlink"/>
            <w:rFonts w:cs="Arial"/>
            <w:color w:val="082357"/>
            <w:lang w:val="fr-FR"/>
          </w:rPr>
          <w:t>http://www.3suisses.fr</w:t>
        </w:r>
      </w:hyperlink>
    </w:p>
    <w:p w:rsidR="000C490E" w:rsidRPr="000C490E" w:rsidRDefault="000C490E" w:rsidP="000C490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80" w:lineRule="atLeast"/>
        <w:rPr>
          <w:rFonts w:cs="Trebuchet MS"/>
          <w:color w:val="262626"/>
        </w:rPr>
      </w:pPr>
      <w:r w:rsidRPr="000C490E">
        <w:rPr>
          <w:rFonts w:cs="Arial"/>
          <w:color w:val="262626"/>
        </w:rPr>
        <w:t xml:space="preserve">H&amp;M : http://www.hm.com/fr/ </w:t>
      </w:r>
    </w:p>
    <w:p w:rsidR="00EE3EF1" w:rsidRPr="00EE3EF1" w:rsidRDefault="00EE3EF1" w:rsidP="00EE3EF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80" w:lineRule="atLeast"/>
        <w:rPr>
          <w:rFonts w:cs="Arial"/>
          <w:color w:val="262626"/>
          <w:lang w:val="fr-FR"/>
        </w:rPr>
      </w:pPr>
      <w:proofErr w:type="spellStart"/>
      <w:r w:rsidRPr="00EE3EF1">
        <w:rPr>
          <w:rFonts w:cs="Arial"/>
          <w:color w:val="262626"/>
          <w:lang w:val="fr-FR"/>
        </w:rPr>
        <w:t>Kiabi</w:t>
      </w:r>
      <w:proofErr w:type="spellEnd"/>
      <w:r w:rsidRPr="00EE3EF1">
        <w:rPr>
          <w:rFonts w:cs="Arial"/>
          <w:color w:val="262626"/>
          <w:lang w:val="fr-FR"/>
        </w:rPr>
        <w:t xml:space="preserve"> </w:t>
      </w:r>
      <w:hyperlink r:id="rId10" w:history="1">
        <w:r w:rsidRPr="00EE3EF1">
          <w:rPr>
            <w:rStyle w:val="Hyperlink"/>
            <w:rFonts w:cs="Arial"/>
            <w:color w:val="082357"/>
            <w:lang w:val="fr-FR"/>
          </w:rPr>
          <w:t>http://www.kiabi.com/</w:t>
        </w:r>
      </w:hyperlink>
      <w:r w:rsidR="000C490E" w:rsidRPr="000C490E">
        <w:rPr>
          <w:rFonts w:cs="Arial"/>
          <w:color w:val="262626"/>
          <w:lang w:val="fr-FR"/>
        </w:rPr>
        <w:br/>
      </w:r>
    </w:p>
    <w:p w:rsidR="008D1B37" w:rsidRPr="00EE3EF1" w:rsidRDefault="008D1B37" w:rsidP="001B63F6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</w:rPr>
      </w:pPr>
      <w:r w:rsidRPr="00EE3EF1">
        <w:rPr>
          <w:rFonts w:eastAsia="Times New Roman" w:cs="Times New Roman"/>
        </w:rPr>
        <w:t xml:space="preserve">Currency conversion  </w:t>
      </w:r>
      <w:hyperlink r:id="rId11" w:history="1">
        <w:r w:rsidRPr="00EE3EF1">
          <w:rPr>
            <w:rFonts w:eastAsia="Times New Roman" w:cs="Times New Roman"/>
            <w:color w:val="0066CC"/>
            <w:u w:val="single"/>
          </w:rPr>
          <w:t>http://www.xe.com/</w:t>
        </w:r>
        <w:r w:rsidR="00837455" w:rsidRPr="00EE3EF1">
          <w:rPr>
            <w:rFonts w:eastAsia="Times New Roman"/>
            <w:noProof/>
            <w:color w:val="0066CC"/>
          </w:rPr>
          <mc:AlternateContent>
            <mc:Choice Requires="wps">
              <w:drawing>
                <wp:inline distT="0" distB="0" distL="0" distR="0" wp14:anchorId="42F80BD4" wp14:editId="40EAA3D9">
                  <wp:extent cx="311150" cy="311150"/>
                  <wp:effectExtent l="0" t="0" r="0" b="0"/>
                  <wp:docPr id="2" name="AutoShap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AutoShape 6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2XsAIAALcFAAAOAAAAZHJzL2Uyb0RvYy54bWysVG1v0zAQ/o7Ef7D8PUucpS+Jlk6jaRDS&#10;gEmDH+AmTmOR2MZ2mw7Ef+fstF27fUFAPkT2nf3cPXeP7+Z233dox7ThUuSYXEUYMVHJmotNjr9+&#10;KYM5RsZSUdNOCpbjJ2bw7eLtm5tBZSyWrexqphGACJMNKsettSoLQ1O1rKfmSiomwNlI3VMLW70J&#10;a00HQO+7MI6iaThIXSstK2YMWIvRiRcev2lYZT83jWEWdTmG3Kz/a/9fu3+4uKHZRlPV8uqQBv2L&#10;LHrKBQQ9QRXUUrTV/BVUzystjWzsVSX7UDYNr5jnAGxI9ILNY0sV81ygOEadymT+H2z1afegEa9z&#10;HGMkaA8tutta6SOjqSvPoEwGpx7Vg3YEjbqX1TeDhFy2VGzYnVFQZGg9XD+atJZDy2gNeRIHEV5g&#10;uI0BNLQePsoaAlII6Iu3b3TvYkBZ0N736OnUI7a3qALjNSFkAp2swHVYuwg0O15W2tj3TPbILXKs&#10;ITsPTnf3xo5Hj0dcLCFL3nVgp1knLgyAOVogNFx1PpeE7+rPNEpX89U8CZJ4ugqSqCiCu3KZBNOS&#10;zCbFdbFcFuSXi0uSrOV1zYQLc1QYSf6sgwetj9o4aczIjtcOzqVk9Ga97DTaUVB46T9fcvA8Hwsv&#10;0/D1Ai4vKJE4id7FaVBO57MgKZNJkM6ieRCR9F06jZI0KcpLSvdcsH+nhIYcp5N44rt0lvQLbpH/&#10;XnOjWc8tzJCO9zmenw7RzClwJWrfWkt5N67PSuHSfy4FtPvYaK9XJ9FR/WtZP4FctQQ5gfJg2sGi&#10;lfoHRgNMjhyb71uqGUbdBwGST0mSuFHjN8lkFsNGn3vW5x4qKoDKscVoXC7tOJ62SvNNC5GIL4yQ&#10;7l023EvYPaExq8PjgungmRwmmRs/53t/6nneLn4DAAD//wMAUEsDBBQABgAIAAAAIQAXZjtI2AAA&#10;AAMBAAAPAAAAZHJzL2Rvd25yZXYueG1sTI9BS8NAEIXvgv9hGcGLtBtFRGM2RQpiEaGY2p6n2TEJ&#10;ZmfT7DaJ/95RD3qZ4fGGN9/LFpNr1UB9aDwbuJwnoIhLbxuuDLxtHme3oEJEtth6JgOfFGCRn55k&#10;mFo/8isNRayUhHBI0UAdY5dqHcqaHIa574jFe/e9wyiyr7TtcZRw1+qrJLnRDhuWDzV2tKyp/CiO&#10;zsBYrofd5uVJry92K8+H1WFZbJ+NOT+bHu5BRZri3zF84ws65MK090e2QbUGpEj8meJd34na/26d&#10;Z/o/e/4FAAD//wMAUEsBAi0AFAAGAAgAAAAhALaDOJL+AAAA4QEAABMAAAAAAAAAAAAAAAAAAAAA&#10;AFtDb250ZW50X1R5cGVzXS54bWxQSwECLQAUAAYACAAAACEAOP0h/9YAAACUAQAACwAAAAAAAAAA&#10;AAAAAAAvAQAAX3JlbHMvLnJlbHNQSwECLQAUAAYACAAAACEAQgJNl7ACAAC3BQAADgAAAAAAAAAA&#10;AAAAAAAuAgAAZHJzL2Uyb0RvYy54bWxQSwECLQAUAAYACAAAACEAF2Y7SNgAAAADAQAADwAAAAAA&#10;AAAAAAAAAAAKBQAAZHJzL2Rvd25yZXYueG1sUEsFBgAAAAAEAAQA8wAAAA8GAAAAAA==&#10;" filled="f" stroked="f">
                  <o:lock v:ext="edit" aspectratio="t"/>
                  <w10:anchorlock/>
                </v:rect>
              </w:pict>
            </mc:Fallback>
          </mc:AlternateContent>
        </w:r>
        <w:r w:rsidRPr="00EE3EF1">
          <w:rPr>
            <w:rFonts w:eastAsia="Times New Roman"/>
            <w:noProof/>
            <w:color w:val="0000FF"/>
          </w:rPr>
          <w:drawing>
            <wp:inline distT="0" distB="0" distL="0" distR="0" wp14:anchorId="049CA1E3" wp14:editId="07FB4414">
              <wp:extent cx="9525" cy="9525"/>
              <wp:effectExtent l="0" t="0" r="0" b="0"/>
              <wp:docPr id="12" name="snap_com_shot_link_icon" descr="http://www.previewshots.com/images/v1.3/t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snap_com_shot_link_icon" descr="http://www.previewshots.com/images/v1.3/t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837455" w:rsidRDefault="00837455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94"/>
      </w:tblGrid>
      <w:tr w:rsidR="008D1B37" w:rsidRPr="0079157D" w:rsidTr="008D1B37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fr-FR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lastRenderedPageBreak/>
              <w:t xml:space="preserve">Pour aller </w:t>
            </w:r>
            <w:r w:rsidRPr="001B63F6">
              <w:rPr>
                <w:rFonts w:eastAsia="Times New Roman" w:cs="Times New Roman"/>
                <w:b/>
                <w:sz w:val="24"/>
                <w:szCs w:val="24"/>
                <w:lang w:val="fr-FR"/>
              </w:rPr>
              <w:t>à une boum</w:t>
            </w: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je vais mettre... </w:t>
            </w:r>
          </w:p>
        </w:tc>
      </w:tr>
      <w:tr w:rsidR="008D1B37" w:rsidRPr="008D1B37" w:rsidTr="008D1B37"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Catalogue/site web :</w:t>
            </w:r>
          </w:p>
        </w:tc>
      </w:tr>
      <w:tr w:rsidR="008D1B37" w:rsidRPr="008D1B37" w:rsidTr="008D1B37">
        <w:trPr>
          <w:trHeight w:val="284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Article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Couleur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Taille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Prix</w:t>
            </w:r>
          </w:p>
        </w:tc>
      </w:tr>
      <w:tr w:rsidR="008D1B37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  <w:r w:rsidR="001B63F6" w:rsidRPr="001B63F6">
              <w:rPr>
                <w:rFonts w:eastAsia="Times New Roman" w:cs="Times New Roman"/>
                <w:i/>
                <w:sz w:val="24"/>
                <w:szCs w:val="24"/>
              </w:rPr>
              <w:t>Top</w:t>
            </w:r>
          </w:p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8D1B37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  <w:r w:rsidR="001B63F6" w:rsidRPr="001B63F6">
              <w:rPr>
                <w:rFonts w:eastAsia="Times New Roman" w:cs="Times New Roman"/>
                <w:i/>
                <w:sz w:val="24"/>
                <w:szCs w:val="24"/>
              </w:rPr>
              <w:t>Bottom</w:t>
            </w:r>
          </w:p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8D1B37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  <w:r w:rsidR="001B63F6" w:rsidRPr="001B63F6">
              <w:rPr>
                <w:rFonts w:eastAsia="Times New Roman" w:cs="Times New Roman"/>
                <w:i/>
                <w:sz w:val="24"/>
                <w:szCs w:val="24"/>
              </w:rPr>
              <w:t>Shoes</w:t>
            </w:r>
          </w:p>
          <w:p w:rsidR="008D1B37" w:rsidRPr="001B63F6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8D1B37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Default="008D1B37" w:rsidP="008D1B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fr-FR"/>
              </w:rPr>
            </w:pPr>
            <w:r w:rsidRPr="008D1B37">
              <w:rPr>
                <w:rFonts w:eastAsia="Times New Roman" w:cs="Times New Roman"/>
                <w:sz w:val="20"/>
                <w:szCs w:val="20"/>
                <w:lang w:val="fr-FR"/>
              </w:rPr>
              <w:t xml:space="preserve">Total Euros      </w:t>
            </w:r>
          </w:p>
          <w:p w:rsidR="001B63F6" w:rsidRDefault="001B63F6" w:rsidP="008D1B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fr-FR"/>
              </w:rPr>
            </w:pPr>
          </w:p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0"/>
                <w:szCs w:val="20"/>
                <w:lang w:val="fr-FR"/>
              </w:rPr>
              <w:t>Total $</w:t>
            </w:r>
          </w:p>
        </w:tc>
      </w:tr>
    </w:tbl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43EEE" w:rsidRPr="00B43EEE" w:rsidRDefault="006510E0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Paste your outfit</w:t>
      </w:r>
      <w:r w:rsidR="00C54FB4">
        <w:rPr>
          <w:rFonts w:eastAsia="Times New Roman" w:cs="Times New Roman"/>
          <w:sz w:val="24"/>
          <w:szCs w:val="24"/>
        </w:rPr>
        <w:t xml:space="preserve"> and write your sentence here: </w:t>
      </w:r>
    </w:p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B43EEE" w:rsidRPr="00B43EEE" w:rsidRDefault="00B43EEE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8D1B37" w:rsidRPr="008D1B37" w:rsidRDefault="008D1B37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p w:rsidR="008D1B37" w:rsidRPr="008D1B37" w:rsidRDefault="008D1B37" w:rsidP="008D1B3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94"/>
      </w:tblGrid>
      <w:tr w:rsidR="008D1B37" w:rsidRPr="0079157D" w:rsidTr="008D1B37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fr-FR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Pour assister </w:t>
            </w:r>
            <w:r w:rsidRPr="001B63F6">
              <w:rPr>
                <w:rFonts w:eastAsia="Times New Roman" w:cs="Times New Roman"/>
                <w:b/>
                <w:sz w:val="24"/>
                <w:szCs w:val="24"/>
                <w:lang w:val="fr-FR"/>
              </w:rPr>
              <w:t>à un mariage</w:t>
            </w: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je vais mettre... </w:t>
            </w:r>
          </w:p>
        </w:tc>
      </w:tr>
      <w:tr w:rsidR="008D1B37" w:rsidRPr="008D1B37" w:rsidTr="008D1B37"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Catalogue/site web :</w:t>
            </w:r>
          </w:p>
        </w:tc>
      </w:tr>
      <w:tr w:rsidR="008D1B37" w:rsidRPr="008D1B37" w:rsidTr="008D1B37">
        <w:trPr>
          <w:trHeight w:val="284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Article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Couleur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Taille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Prix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Top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Bottom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Shoes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8D1B37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8D1B37" w:rsidRPr="008D1B37" w:rsidRDefault="008D1B37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Default="008D1B37" w:rsidP="008D1B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fr-FR"/>
              </w:rPr>
            </w:pPr>
            <w:r w:rsidRPr="008D1B37">
              <w:rPr>
                <w:rFonts w:eastAsia="Times New Roman" w:cs="Times New Roman"/>
                <w:sz w:val="20"/>
                <w:szCs w:val="20"/>
                <w:lang w:val="fr-FR"/>
              </w:rPr>
              <w:t xml:space="preserve">Total Euros      </w:t>
            </w:r>
          </w:p>
          <w:p w:rsidR="001B63F6" w:rsidRDefault="001B63F6" w:rsidP="008D1B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fr-FR"/>
              </w:rPr>
            </w:pPr>
          </w:p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0"/>
                <w:szCs w:val="20"/>
                <w:lang w:val="fr-FR"/>
              </w:rPr>
              <w:t>Total $</w:t>
            </w: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 </w:t>
            </w:r>
          </w:p>
        </w:tc>
      </w:tr>
    </w:tbl>
    <w:p w:rsidR="008D1B37" w:rsidRPr="008D1B37" w:rsidRDefault="008D1B37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p w:rsidR="006510E0" w:rsidRPr="00B43EEE" w:rsidRDefault="006510E0" w:rsidP="006510E0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Paste your outfit and write your sentence here: </w:t>
      </w:r>
    </w:p>
    <w:p w:rsidR="008D1B37" w:rsidRPr="008D1B37" w:rsidRDefault="008D1B37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p w:rsidR="008D1B37" w:rsidRDefault="008D1B37" w:rsidP="008D1B3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p w:rsidR="00CE7DCC" w:rsidRPr="008D1B37" w:rsidRDefault="00CE7DCC" w:rsidP="008D1B3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94"/>
      </w:tblGrid>
      <w:tr w:rsidR="008D1B37" w:rsidRPr="0079157D" w:rsidTr="008D1B37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B43EEE" w:rsidP="008D1B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fr-FR"/>
              </w:rPr>
            </w:pPr>
            <w:r w:rsidRPr="00B43EEE">
              <w:rPr>
                <w:rFonts w:eastAsia="Times New Roman" w:cs="Times New Roman"/>
                <w:sz w:val="24"/>
                <w:szCs w:val="24"/>
                <w:lang w:val="fr-FR"/>
              </w:rPr>
              <w:lastRenderedPageBreak/>
              <w:t>Pour un weekend à la plage je v</w:t>
            </w:r>
            <w:r w:rsidR="008D1B37" w:rsidRPr="008D1B3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ais mettre... </w:t>
            </w:r>
          </w:p>
        </w:tc>
      </w:tr>
      <w:tr w:rsidR="008D1B37" w:rsidRPr="008D1B37" w:rsidTr="008D1B37">
        <w:tc>
          <w:tcPr>
            <w:tcW w:w="5000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Catalogue/site web :</w:t>
            </w:r>
          </w:p>
        </w:tc>
      </w:tr>
      <w:tr w:rsidR="008D1B37" w:rsidRPr="008D1B37" w:rsidTr="008D1B37">
        <w:trPr>
          <w:trHeight w:val="284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Article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Couleur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Taille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8D1B37" w:rsidRPr="008D1B37" w:rsidRDefault="008D1B37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Prix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Top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Bottom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1B63F6" w:rsidRPr="008D1B37" w:rsidTr="008D1B37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Shoes</w:t>
            </w:r>
          </w:p>
          <w:p w:rsidR="001B63F6" w:rsidRPr="001B63F6" w:rsidRDefault="001B63F6" w:rsidP="00FA1886">
            <w:pPr>
              <w:spacing w:before="100" w:beforeAutospacing="1" w:after="100" w:afterAutospacing="1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1B63F6">
              <w:rPr>
                <w:rFonts w:eastAsia="Times New Roman" w:cs="Times New Roman"/>
                <w:i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1B63F6" w:rsidRPr="008D1B37" w:rsidTr="00837455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  <w:p w:rsidR="001B63F6" w:rsidRPr="008D1B37" w:rsidRDefault="001B63F6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B63F6" w:rsidRPr="008D1B37" w:rsidRDefault="001B63F6" w:rsidP="008D1B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0"/>
                <w:szCs w:val="20"/>
                <w:lang w:val="fr-FR"/>
              </w:rPr>
              <w:t>Total Euros      Total $</w:t>
            </w:r>
            <w:r w:rsidRPr="008D1B37">
              <w:rPr>
                <w:rFonts w:eastAsia="Times New Roman" w:cs="Times New Roman"/>
                <w:sz w:val="24"/>
                <w:szCs w:val="24"/>
                <w:lang w:val="fr-FR"/>
              </w:rPr>
              <w:t> </w:t>
            </w:r>
          </w:p>
        </w:tc>
      </w:tr>
      <w:tr w:rsidR="00837455" w:rsidRPr="008D1B37" w:rsidTr="00837455">
        <w:trPr>
          <w:trHeight w:val="283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837455" w:rsidRPr="008D1B37" w:rsidRDefault="00837455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837455" w:rsidRPr="008D1B37" w:rsidRDefault="00837455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837455" w:rsidRPr="008D1B37" w:rsidRDefault="00837455" w:rsidP="008D1B37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837455" w:rsidRPr="00837455" w:rsidRDefault="00837455" w:rsidP="00837455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D1B37">
              <w:rPr>
                <w:rFonts w:eastAsia="Times New Roman" w:cs="Times New Roman"/>
                <w:sz w:val="28"/>
                <w:szCs w:val="28"/>
                <w:lang w:val="fr-FR"/>
              </w:rPr>
              <w:t xml:space="preserve">Grand total- </w:t>
            </w:r>
          </w:p>
          <w:p w:rsidR="00837455" w:rsidRDefault="00837455" w:rsidP="0083745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fr-FR"/>
              </w:rPr>
            </w:pPr>
            <w:r w:rsidRPr="008D1B37">
              <w:rPr>
                <w:rFonts w:eastAsia="Times New Roman" w:cs="Times New Roman"/>
                <w:sz w:val="28"/>
                <w:szCs w:val="28"/>
                <w:lang w:val="fr-FR"/>
              </w:rPr>
              <w:t xml:space="preserve">Euros          </w:t>
            </w:r>
          </w:p>
          <w:p w:rsidR="00837455" w:rsidRDefault="00837455" w:rsidP="00837455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val="fr-FR"/>
              </w:rPr>
            </w:pPr>
          </w:p>
          <w:p w:rsidR="00837455" w:rsidRPr="008D1B37" w:rsidRDefault="00837455" w:rsidP="0083745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fr-FR"/>
              </w:rPr>
            </w:pPr>
            <w:r w:rsidRPr="008D1B37">
              <w:rPr>
                <w:rFonts w:eastAsia="Times New Roman" w:cs="Times New Roman"/>
                <w:sz w:val="28"/>
                <w:szCs w:val="28"/>
                <w:lang w:val="fr-FR"/>
              </w:rPr>
              <w:t>$</w:t>
            </w:r>
          </w:p>
        </w:tc>
      </w:tr>
    </w:tbl>
    <w:p w:rsidR="008D1B37" w:rsidRPr="008D1B37" w:rsidRDefault="008D1B37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</w:p>
    <w:p w:rsidR="006510E0" w:rsidRPr="00B43EEE" w:rsidRDefault="008D1B37" w:rsidP="006510E0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8D1B37">
        <w:rPr>
          <w:rFonts w:eastAsia="Times New Roman" w:cs="Times New Roman"/>
          <w:sz w:val="24"/>
          <w:szCs w:val="24"/>
        </w:rPr>
        <w:t> </w:t>
      </w:r>
      <w:r w:rsidR="006510E0">
        <w:rPr>
          <w:rFonts w:eastAsia="Times New Roman" w:cs="Times New Roman"/>
          <w:sz w:val="24"/>
          <w:szCs w:val="24"/>
        </w:rPr>
        <w:t xml:space="preserve">Paste your outfit and write your sentence here: </w:t>
      </w:r>
    </w:p>
    <w:p w:rsidR="008D1B37" w:rsidRPr="008D1B37" w:rsidRDefault="008D1B37" w:rsidP="008D1B3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EE3EF1" w:rsidRDefault="00EE3EF1" w:rsidP="00EE3EF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80" w:lineRule="atLeast"/>
        <w:contextualSpacing/>
        <w:rPr>
          <w:rFonts w:eastAsia="Times New Roman" w:cs="Times New Roman"/>
          <w:sz w:val="24"/>
          <w:szCs w:val="24"/>
        </w:rPr>
      </w:pPr>
    </w:p>
    <w:p w:rsidR="00EE3EF1" w:rsidRPr="00EE3EF1" w:rsidRDefault="00EE3EF1" w:rsidP="00EE3EF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80" w:lineRule="atLeast"/>
        <w:contextualSpacing/>
        <w:rPr>
          <w:rFonts w:cs="Trebuchet MS"/>
          <w:color w:val="262626"/>
        </w:rPr>
      </w:pPr>
      <w:r w:rsidRPr="00CE7DCC">
        <w:rPr>
          <w:rFonts w:cs="Arial"/>
          <w:b/>
          <w:bCs/>
          <w:color w:val="262626"/>
          <w:sz w:val="28"/>
        </w:rPr>
        <w:t xml:space="preserve">C. </w:t>
      </w:r>
      <w:r w:rsidRPr="00EE3EF1">
        <w:rPr>
          <w:rFonts w:cs="Arial"/>
          <w:b/>
          <w:bCs/>
          <w:color w:val="262626"/>
        </w:rPr>
        <w:t>Compare and Contrast French and American fashion</w:t>
      </w:r>
    </w:p>
    <w:p w:rsidR="00EE3EF1" w:rsidRPr="00EE3EF1" w:rsidRDefault="00EE3EF1" w:rsidP="00EE3EF1">
      <w:pPr>
        <w:widowControl w:val="0"/>
        <w:autoSpaceDE w:val="0"/>
        <w:autoSpaceDN w:val="0"/>
        <w:adjustRightInd w:val="0"/>
        <w:spacing w:line="380" w:lineRule="atLeast"/>
        <w:rPr>
          <w:rFonts w:cs="Trebuchet MS"/>
          <w:color w:val="262626"/>
        </w:rPr>
      </w:pPr>
      <w:r w:rsidRPr="00EE3EF1">
        <w:rPr>
          <w:rFonts w:cs="Arial"/>
          <w:color w:val="262626"/>
        </w:rPr>
        <w:t xml:space="preserve">What are the similarities and </w:t>
      </w:r>
      <w:r w:rsidR="00CE7DCC">
        <w:rPr>
          <w:rFonts w:cs="Arial"/>
          <w:color w:val="262626"/>
        </w:rPr>
        <w:t>differences you observed about </w:t>
      </w:r>
      <w:r w:rsidRPr="00EE3EF1">
        <w:rPr>
          <w:rFonts w:cs="Arial"/>
          <w:color w:val="262626"/>
        </w:rPr>
        <w:t>French clothes and American clothes?</w:t>
      </w:r>
    </w:p>
    <w:p w:rsidR="00EE3EF1" w:rsidRPr="00EE3EF1" w:rsidRDefault="00EE3EF1" w:rsidP="00EE3EF1">
      <w:pPr>
        <w:widowControl w:val="0"/>
        <w:autoSpaceDE w:val="0"/>
        <w:autoSpaceDN w:val="0"/>
        <w:adjustRightInd w:val="0"/>
        <w:spacing w:line="380" w:lineRule="atLeast"/>
        <w:rPr>
          <w:rFonts w:cs="Trebuchet MS"/>
          <w:color w:val="262626"/>
        </w:rPr>
      </w:pPr>
      <w:r w:rsidRPr="00EE3EF1">
        <w:rPr>
          <w:rFonts w:cs="Arial"/>
          <w:color w:val="262626"/>
        </w:rPr>
        <w:t> </w:t>
      </w:r>
      <w:r w:rsidR="00CE7DCC">
        <w:rPr>
          <w:rFonts w:cs="Trebuchet MS"/>
          <w:noProof/>
          <w:color w:val="262626"/>
        </w:rPr>
        <w:drawing>
          <wp:inline distT="0" distB="0" distL="0" distR="0">
            <wp:extent cx="5762625" cy="1219200"/>
            <wp:effectExtent l="0" t="0" r="0" b="1905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tbl>
      <w:tblPr>
        <w:tblW w:w="0" w:type="auto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2980"/>
        <w:gridCol w:w="3260"/>
        <w:gridCol w:w="3000"/>
      </w:tblGrid>
      <w:tr w:rsidR="00EE3EF1" w:rsidRPr="00EE3EF1" w:rsidTr="00FA1886">
        <w:tc>
          <w:tcPr>
            <w:tcW w:w="29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  <w:r w:rsidRPr="00EE3EF1">
              <w:rPr>
                <w:rFonts w:cs="Arial"/>
                <w:color w:val="262626"/>
              </w:rPr>
              <w:t>Unique to US</w:t>
            </w:r>
          </w:p>
        </w:tc>
        <w:tc>
          <w:tcPr>
            <w:tcW w:w="32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  <w:r w:rsidRPr="00EE3EF1">
              <w:rPr>
                <w:rFonts w:cs="Arial"/>
                <w:color w:val="262626"/>
              </w:rPr>
              <w:t>Similarities France/US</w:t>
            </w:r>
          </w:p>
        </w:tc>
        <w:tc>
          <w:tcPr>
            <w:tcW w:w="3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  <w:r w:rsidRPr="00EE3EF1">
              <w:rPr>
                <w:rFonts w:cs="Arial"/>
                <w:color w:val="262626"/>
              </w:rPr>
              <w:t>Unique to France</w:t>
            </w:r>
          </w:p>
        </w:tc>
      </w:tr>
      <w:tr w:rsidR="00EE3EF1" w:rsidRPr="00EE3EF1" w:rsidTr="00FA1886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9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  <w:r w:rsidRPr="00EE3EF1">
              <w:rPr>
                <w:rFonts w:cs="Arial"/>
                <w:color w:val="262626"/>
              </w:rPr>
              <w:t> </w:t>
            </w:r>
          </w:p>
        </w:tc>
        <w:tc>
          <w:tcPr>
            <w:tcW w:w="32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  <w:r w:rsidRPr="00EE3EF1">
              <w:rPr>
                <w:rFonts w:cs="Arial"/>
                <w:color w:val="262626"/>
              </w:rPr>
              <w:t> </w:t>
            </w:r>
          </w:p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</w:p>
        </w:tc>
        <w:tc>
          <w:tcPr>
            <w:tcW w:w="3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</w:tcPr>
          <w:p w:rsidR="00EE3EF1" w:rsidRPr="00EE3EF1" w:rsidRDefault="00EE3EF1" w:rsidP="00FA1886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Trebuchet MS"/>
                <w:color w:val="262626"/>
              </w:rPr>
            </w:pPr>
            <w:r w:rsidRPr="00EE3EF1">
              <w:rPr>
                <w:rFonts w:cs="Arial"/>
                <w:color w:val="262626"/>
              </w:rPr>
              <w:t> </w:t>
            </w:r>
          </w:p>
        </w:tc>
      </w:tr>
    </w:tbl>
    <w:p w:rsidR="00CE7DCC" w:rsidRDefault="00EE3EF1" w:rsidP="00CE7DCC">
      <w:pPr>
        <w:widowControl w:val="0"/>
        <w:autoSpaceDE w:val="0"/>
        <w:autoSpaceDN w:val="0"/>
        <w:adjustRightInd w:val="0"/>
        <w:spacing w:line="380" w:lineRule="atLeast"/>
        <w:rPr>
          <w:rFonts w:cs="Trebuchet MS"/>
          <w:color w:val="262626"/>
        </w:rPr>
      </w:pPr>
      <w:r w:rsidRPr="00EE3EF1">
        <w:rPr>
          <w:rFonts w:cs="Arial"/>
          <w:b/>
          <w:bCs/>
          <w:color w:val="262626"/>
        </w:rPr>
        <w:lastRenderedPageBreak/>
        <w:t> </w:t>
      </w:r>
    </w:p>
    <w:p w:rsidR="00EE3EF1" w:rsidRPr="00CE7DCC" w:rsidRDefault="00CE7DCC" w:rsidP="00CE7DCC">
      <w:pPr>
        <w:widowControl w:val="0"/>
        <w:autoSpaceDE w:val="0"/>
        <w:autoSpaceDN w:val="0"/>
        <w:adjustRightInd w:val="0"/>
        <w:spacing w:line="380" w:lineRule="atLeast"/>
        <w:rPr>
          <w:rFonts w:cs="Trebuchet MS"/>
          <w:b/>
          <w:color w:val="262626"/>
        </w:rPr>
      </w:pPr>
      <w:r w:rsidRPr="00CE7DCC">
        <w:rPr>
          <w:rFonts w:cs="Trebuchet MS"/>
          <w:b/>
          <w:color w:val="262626"/>
          <w:sz w:val="28"/>
        </w:rPr>
        <w:t xml:space="preserve">D. </w:t>
      </w:r>
      <w:r w:rsidR="00EE3EF1" w:rsidRPr="00CE7DCC">
        <w:rPr>
          <w:rFonts w:cs="Arial"/>
          <w:b/>
          <w:bCs/>
          <w:color w:val="262626"/>
        </w:rPr>
        <w:t>Identify new vocabulary</w:t>
      </w:r>
    </w:p>
    <w:p w:rsidR="00CE7DCC" w:rsidRDefault="00EE3EF1" w:rsidP="00EE3EF1">
      <w:pPr>
        <w:widowControl w:val="0"/>
        <w:autoSpaceDE w:val="0"/>
        <w:autoSpaceDN w:val="0"/>
        <w:adjustRightInd w:val="0"/>
        <w:spacing w:line="380" w:lineRule="atLeast"/>
        <w:rPr>
          <w:rFonts w:cs="Arial"/>
          <w:color w:val="262626"/>
        </w:rPr>
      </w:pPr>
      <w:r w:rsidRPr="00EE3EF1">
        <w:rPr>
          <w:rFonts w:cs="Arial"/>
          <w:color w:val="262626"/>
        </w:rPr>
        <w:t>List here any new vocabulary words you learned during this shopping experience</w:t>
      </w:r>
      <w:r w:rsidR="00CE7DCC">
        <w:rPr>
          <w:rFonts w:cs="Arial"/>
          <w:color w:val="262626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E7DCC" w:rsidTr="00CE7DCC">
        <w:tc>
          <w:tcPr>
            <w:tcW w:w="4788" w:type="dxa"/>
          </w:tcPr>
          <w:p w:rsidR="00CE7DCC" w:rsidRP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b/>
                <w:color w:val="262626"/>
              </w:rPr>
            </w:pPr>
            <w:proofErr w:type="spellStart"/>
            <w:r w:rsidRPr="00CE7DCC">
              <w:rPr>
                <w:rFonts w:cs="Arial"/>
                <w:b/>
                <w:color w:val="262626"/>
              </w:rPr>
              <w:t>Français</w:t>
            </w:r>
            <w:proofErr w:type="spellEnd"/>
            <w:r w:rsidRPr="00CE7DCC">
              <w:rPr>
                <w:rFonts w:cs="Arial"/>
                <w:b/>
                <w:color w:val="262626"/>
              </w:rPr>
              <w:t xml:space="preserve"> </w:t>
            </w:r>
          </w:p>
        </w:tc>
        <w:tc>
          <w:tcPr>
            <w:tcW w:w="4788" w:type="dxa"/>
          </w:tcPr>
          <w:p w:rsidR="00CE7DCC" w:rsidRP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b/>
                <w:color w:val="262626"/>
              </w:rPr>
            </w:pPr>
            <w:proofErr w:type="spellStart"/>
            <w:r w:rsidRPr="00CE7DCC">
              <w:rPr>
                <w:rFonts w:cs="Arial"/>
                <w:b/>
                <w:color w:val="262626"/>
              </w:rPr>
              <w:t>Anglais</w:t>
            </w:r>
            <w:proofErr w:type="spellEnd"/>
          </w:p>
        </w:tc>
      </w:tr>
      <w:tr w:rsidR="00CE7DCC" w:rsidTr="00CE7DCC"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</w:tr>
      <w:tr w:rsidR="00CE7DCC" w:rsidTr="00CE7DCC"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</w:tr>
      <w:tr w:rsidR="00CE7DCC" w:rsidTr="00CE7DCC"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</w:tr>
      <w:tr w:rsidR="00CE7DCC" w:rsidTr="00CE7DCC"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</w:tr>
      <w:tr w:rsidR="00CE7DCC" w:rsidTr="00CE7DCC"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  <w:tc>
          <w:tcPr>
            <w:tcW w:w="4788" w:type="dxa"/>
          </w:tcPr>
          <w:p w:rsidR="00CE7DCC" w:rsidRDefault="00CE7DCC" w:rsidP="00EE3EF1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Arial"/>
                <w:color w:val="262626"/>
              </w:rPr>
            </w:pPr>
          </w:p>
        </w:tc>
      </w:tr>
    </w:tbl>
    <w:p w:rsidR="00CE7DCC" w:rsidRPr="00CE7DCC" w:rsidRDefault="00CE7DCC" w:rsidP="00EE3EF1">
      <w:pPr>
        <w:widowControl w:val="0"/>
        <w:autoSpaceDE w:val="0"/>
        <w:autoSpaceDN w:val="0"/>
        <w:adjustRightInd w:val="0"/>
        <w:spacing w:line="380" w:lineRule="atLeast"/>
        <w:rPr>
          <w:rFonts w:cs="Arial"/>
          <w:color w:val="262626"/>
        </w:rPr>
      </w:pPr>
    </w:p>
    <w:p w:rsidR="00EE3EF1" w:rsidRPr="00DD3C5D" w:rsidRDefault="00EE3EF1" w:rsidP="00EE3EF1">
      <w:pPr>
        <w:widowControl w:val="0"/>
        <w:autoSpaceDE w:val="0"/>
        <w:autoSpaceDN w:val="0"/>
        <w:adjustRightInd w:val="0"/>
        <w:spacing w:line="380" w:lineRule="atLeast"/>
        <w:rPr>
          <w:rFonts w:ascii="Trebuchet MS" w:hAnsi="Trebuchet MS" w:cs="Trebuchet MS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32"/>
          <w:szCs w:val="32"/>
        </w:rPr>
        <w:t> </w:t>
      </w:r>
    </w:p>
    <w:p w:rsidR="00EE3EF1" w:rsidRPr="00DF61D4" w:rsidRDefault="00EE3EF1" w:rsidP="00DF61D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sectPr w:rsidR="00EE3EF1" w:rsidRPr="00DF61D4" w:rsidSect="001B63F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A2" w:rsidRDefault="001620A2" w:rsidP="00B43EEE">
      <w:pPr>
        <w:spacing w:after="0" w:line="240" w:lineRule="auto"/>
      </w:pPr>
      <w:r>
        <w:separator/>
      </w:r>
    </w:p>
  </w:endnote>
  <w:endnote w:type="continuationSeparator" w:id="0">
    <w:p w:rsidR="001620A2" w:rsidRDefault="001620A2" w:rsidP="00B4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hand591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A2" w:rsidRDefault="001620A2" w:rsidP="00B43EEE">
      <w:pPr>
        <w:spacing w:after="0" w:line="240" w:lineRule="auto"/>
      </w:pPr>
      <w:r>
        <w:separator/>
      </w:r>
    </w:p>
  </w:footnote>
  <w:footnote w:type="continuationSeparator" w:id="0">
    <w:p w:rsidR="001620A2" w:rsidRDefault="001620A2" w:rsidP="00B4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170"/>
    <w:multiLevelType w:val="hybridMultilevel"/>
    <w:tmpl w:val="564E4FFA"/>
    <w:lvl w:ilvl="0" w:tplc="F3FA5632">
      <w:start w:val="4"/>
      <w:numFmt w:val="upperLetter"/>
      <w:lvlText w:val="%1."/>
      <w:lvlJc w:val="left"/>
      <w:pPr>
        <w:ind w:left="720" w:hanging="360"/>
      </w:pPr>
      <w:rPr>
        <w:rFonts w:ascii="Arial" w:hAnsi="Arial" w:cs="Cambria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52FE2"/>
    <w:multiLevelType w:val="hybridMultilevel"/>
    <w:tmpl w:val="64D22C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624A7"/>
    <w:multiLevelType w:val="hybridMultilevel"/>
    <w:tmpl w:val="981E64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A523A"/>
    <w:multiLevelType w:val="hybridMultilevel"/>
    <w:tmpl w:val="94B0CD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36339"/>
    <w:multiLevelType w:val="hybridMultilevel"/>
    <w:tmpl w:val="7D405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97D3C"/>
    <w:multiLevelType w:val="hybridMultilevel"/>
    <w:tmpl w:val="35E4F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E0289"/>
    <w:multiLevelType w:val="hybridMultilevel"/>
    <w:tmpl w:val="5830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37"/>
    <w:rsid w:val="000C490E"/>
    <w:rsid w:val="001620A2"/>
    <w:rsid w:val="001B63F6"/>
    <w:rsid w:val="003C638C"/>
    <w:rsid w:val="006510E0"/>
    <w:rsid w:val="0079157D"/>
    <w:rsid w:val="007D4D79"/>
    <w:rsid w:val="00837455"/>
    <w:rsid w:val="008D1B37"/>
    <w:rsid w:val="00B43EEE"/>
    <w:rsid w:val="00C16F6E"/>
    <w:rsid w:val="00C3408D"/>
    <w:rsid w:val="00C54FB4"/>
    <w:rsid w:val="00CE7DCC"/>
    <w:rsid w:val="00CF18FD"/>
    <w:rsid w:val="00DF61D4"/>
    <w:rsid w:val="00E16F8C"/>
    <w:rsid w:val="00EE3EF1"/>
    <w:rsid w:val="00E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D1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1B3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D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D1B3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D1B37"/>
    <w:rPr>
      <w:i/>
      <w:iCs/>
    </w:rPr>
  </w:style>
  <w:style w:type="paragraph" w:customStyle="1" w:styleId="entry-body">
    <w:name w:val="entry-body"/>
    <w:basedOn w:val="Normal"/>
    <w:rsid w:val="008D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1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EEE"/>
  </w:style>
  <w:style w:type="paragraph" w:styleId="Footer">
    <w:name w:val="footer"/>
    <w:basedOn w:val="Normal"/>
    <w:link w:val="FooterChar"/>
    <w:uiPriority w:val="99"/>
    <w:unhideWhenUsed/>
    <w:rsid w:val="00B43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EEE"/>
  </w:style>
  <w:style w:type="character" w:styleId="FollowedHyperlink">
    <w:name w:val="FollowedHyperlink"/>
    <w:basedOn w:val="DefaultParagraphFont"/>
    <w:uiPriority w:val="99"/>
    <w:semiHidden/>
    <w:unhideWhenUsed/>
    <w:rsid w:val="00EE3EF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7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D1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1B3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D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D1B3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D1B37"/>
    <w:rPr>
      <w:i/>
      <w:iCs/>
    </w:rPr>
  </w:style>
  <w:style w:type="paragraph" w:customStyle="1" w:styleId="entry-body">
    <w:name w:val="entry-body"/>
    <w:basedOn w:val="Normal"/>
    <w:rsid w:val="008D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B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1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EEE"/>
  </w:style>
  <w:style w:type="paragraph" w:styleId="Footer">
    <w:name w:val="footer"/>
    <w:basedOn w:val="Normal"/>
    <w:link w:val="FooterChar"/>
    <w:uiPriority w:val="99"/>
    <w:unhideWhenUsed/>
    <w:rsid w:val="00B43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EEE"/>
  </w:style>
  <w:style w:type="character" w:styleId="FollowedHyperlink">
    <w:name w:val="FollowedHyperlink"/>
    <w:basedOn w:val="DefaultParagraphFont"/>
    <w:uiPriority w:val="99"/>
    <w:semiHidden/>
    <w:unhideWhenUsed/>
    <w:rsid w:val="00EE3EF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7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3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redoute.fr/" TargetMode="Externa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xe.com/" TargetMode="Externa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hyperlink" Target="http://www.kiabi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3suisses.fr/" TargetMode="Externa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BE0333-7FA5-448B-9FA1-5C6FBB69616D}" type="doc">
      <dgm:prSet loTypeId="urn:microsoft.com/office/officeart/2005/8/layout/venn1" loCatId="relationship" qsTypeId="urn:microsoft.com/office/officeart/2005/8/quickstyle/simple1" qsCatId="simple" csTypeId="urn:microsoft.com/office/officeart/2005/8/colors/colorful4" csCatId="colorful" phldr="1"/>
      <dgm:spPr/>
    </dgm:pt>
    <dgm:pt modelId="{47CCB605-AE32-4344-A47F-3782B972C8F2}">
      <dgm:prSet phldrT="[Text]"/>
      <dgm:spPr/>
      <dgm:t>
        <a:bodyPr/>
        <a:lstStyle/>
        <a:p>
          <a:pPr algn="ctr"/>
          <a:r>
            <a:rPr lang="en-US"/>
            <a:t>France</a:t>
          </a:r>
        </a:p>
      </dgm:t>
    </dgm:pt>
    <dgm:pt modelId="{CE144315-4432-4643-94E7-5A17FB85F1F2}" type="parTrans" cxnId="{F4ECB53B-20BB-432E-9164-BF6964E23FE6}">
      <dgm:prSet/>
      <dgm:spPr/>
      <dgm:t>
        <a:bodyPr/>
        <a:lstStyle/>
        <a:p>
          <a:pPr algn="ctr"/>
          <a:endParaRPr lang="en-US"/>
        </a:p>
      </dgm:t>
    </dgm:pt>
    <dgm:pt modelId="{D31E40DC-86CF-412A-A907-266BC3F24152}" type="sibTrans" cxnId="{F4ECB53B-20BB-432E-9164-BF6964E23FE6}">
      <dgm:prSet/>
      <dgm:spPr/>
      <dgm:t>
        <a:bodyPr/>
        <a:lstStyle/>
        <a:p>
          <a:pPr algn="ctr"/>
          <a:endParaRPr lang="en-US"/>
        </a:p>
      </dgm:t>
    </dgm:pt>
    <dgm:pt modelId="{AA69BC01-E393-4A05-8A3F-DA7158FB08F4}">
      <dgm:prSet phldrT="[Text]"/>
      <dgm:spPr/>
      <dgm:t>
        <a:bodyPr/>
        <a:lstStyle/>
        <a:p>
          <a:pPr algn="ctr"/>
          <a:r>
            <a:rPr lang="en-US"/>
            <a:t>US</a:t>
          </a:r>
        </a:p>
      </dgm:t>
    </dgm:pt>
    <dgm:pt modelId="{EE949E65-9E61-407F-83BD-9F666A5BFE05}" type="parTrans" cxnId="{1EAF7711-B6D9-440F-BB56-61E97A8AF919}">
      <dgm:prSet/>
      <dgm:spPr/>
      <dgm:t>
        <a:bodyPr/>
        <a:lstStyle/>
        <a:p>
          <a:pPr algn="ctr"/>
          <a:endParaRPr lang="en-US"/>
        </a:p>
      </dgm:t>
    </dgm:pt>
    <dgm:pt modelId="{EA85717F-013A-437E-8C48-9046325287F7}" type="sibTrans" cxnId="{1EAF7711-B6D9-440F-BB56-61E97A8AF919}">
      <dgm:prSet/>
      <dgm:spPr/>
      <dgm:t>
        <a:bodyPr/>
        <a:lstStyle/>
        <a:p>
          <a:pPr algn="ctr"/>
          <a:endParaRPr lang="en-US"/>
        </a:p>
      </dgm:t>
    </dgm:pt>
    <dgm:pt modelId="{66B40FD4-DFB8-4081-9628-1CC921D5AEC4}" type="pres">
      <dgm:prSet presAssocID="{02BE0333-7FA5-448B-9FA1-5C6FBB69616D}" presName="compositeShape" presStyleCnt="0">
        <dgm:presLayoutVars>
          <dgm:chMax val="7"/>
          <dgm:dir/>
          <dgm:resizeHandles val="exact"/>
        </dgm:presLayoutVars>
      </dgm:prSet>
      <dgm:spPr/>
    </dgm:pt>
    <dgm:pt modelId="{AC4E5917-0E68-4779-B3E4-504D6C08CB90}" type="pres">
      <dgm:prSet presAssocID="{47CCB605-AE32-4344-A47F-3782B972C8F2}" presName="circ1" presStyleLbl="vennNode1" presStyleIdx="0" presStyleCnt="2"/>
      <dgm:spPr/>
      <dgm:t>
        <a:bodyPr/>
        <a:lstStyle/>
        <a:p>
          <a:endParaRPr lang="en-US"/>
        </a:p>
      </dgm:t>
    </dgm:pt>
    <dgm:pt modelId="{493F5536-6A49-47F0-97CF-8270C72A8E79}" type="pres">
      <dgm:prSet presAssocID="{47CCB605-AE32-4344-A47F-3782B972C8F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0F943B-F7DC-47B2-A329-87AB412743FF}" type="pres">
      <dgm:prSet presAssocID="{AA69BC01-E393-4A05-8A3F-DA7158FB08F4}" presName="circ2" presStyleLbl="vennNode1" presStyleIdx="1" presStyleCnt="2"/>
      <dgm:spPr/>
      <dgm:t>
        <a:bodyPr/>
        <a:lstStyle/>
        <a:p>
          <a:endParaRPr lang="en-US"/>
        </a:p>
      </dgm:t>
    </dgm:pt>
    <dgm:pt modelId="{8D264B2F-44FB-410F-833C-A834ECC80C0B}" type="pres">
      <dgm:prSet presAssocID="{AA69BC01-E393-4A05-8A3F-DA7158FB08F4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E32E545-E7AF-4880-A0E0-02674734CA12}" type="presOf" srcId="{47CCB605-AE32-4344-A47F-3782B972C8F2}" destId="{AC4E5917-0E68-4779-B3E4-504D6C08CB90}" srcOrd="0" destOrd="0" presId="urn:microsoft.com/office/officeart/2005/8/layout/venn1"/>
    <dgm:cxn modelId="{F4ECB53B-20BB-432E-9164-BF6964E23FE6}" srcId="{02BE0333-7FA5-448B-9FA1-5C6FBB69616D}" destId="{47CCB605-AE32-4344-A47F-3782B972C8F2}" srcOrd="0" destOrd="0" parTransId="{CE144315-4432-4643-94E7-5A17FB85F1F2}" sibTransId="{D31E40DC-86CF-412A-A907-266BC3F24152}"/>
    <dgm:cxn modelId="{69F479C0-77C8-4691-B1C1-613D0E54BE17}" type="presOf" srcId="{AA69BC01-E393-4A05-8A3F-DA7158FB08F4}" destId="{CA0F943B-F7DC-47B2-A329-87AB412743FF}" srcOrd="0" destOrd="0" presId="urn:microsoft.com/office/officeart/2005/8/layout/venn1"/>
    <dgm:cxn modelId="{0EB12FD9-5013-4973-8F4C-D6A047CC404C}" type="presOf" srcId="{02BE0333-7FA5-448B-9FA1-5C6FBB69616D}" destId="{66B40FD4-DFB8-4081-9628-1CC921D5AEC4}" srcOrd="0" destOrd="0" presId="urn:microsoft.com/office/officeart/2005/8/layout/venn1"/>
    <dgm:cxn modelId="{2CA75998-8EEA-4E26-A4B8-04833BD6E60A}" type="presOf" srcId="{AA69BC01-E393-4A05-8A3F-DA7158FB08F4}" destId="{8D264B2F-44FB-410F-833C-A834ECC80C0B}" srcOrd="1" destOrd="0" presId="urn:microsoft.com/office/officeart/2005/8/layout/venn1"/>
    <dgm:cxn modelId="{1EAF7711-B6D9-440F-BB56-61E97A8AF919}" srcId="{02BE0333-7FA5-448B-9FA1-5C6FBB69616D}" destId="{AA69BC01-E393-4A05-8A3F-DA7158FB08F4}" srcOrd="1" destOrd="0" parTransId="{EE949E65-9E61-407F-83BD-9F666A5BFE05}" sibTransId="{EA85717F-013A-437E-8C48-9046325287F7}"/>
    <dgm:cxn modelId="{8B39E185-D183-4EC3-AED7-2AA8F0FDF146}" type="presOf" srcId="{47CCB605-AE32-4344-A47F-3782B972C8F2}" destId="{493F5536-6A49-47F0-97CF-8270C72A8E79}" srcOrd="1" destOrd="0" presId="urn:microsoft.com/office/officeart/2005/8/layout/venn1"/>
    <dgm:cxn modelId="{B8D882BE-F3C9-4B19-8A01-4A74DF2DDC4B}" type="presParOf" srcId="{66B40FD4-DFB8-4081-9628-1CC921D5AEC4}" destId="{AC4E5917-0E68-4779-B3E4-504D6C08CB90}" srcOrd="0" destOrd="0" presId="urn:microsoft.com/office/officeart/2005/8/layout/venn1"/>
    <dgm:cxn modelId="{B71963EB-8829-4917-BC46-998C3C8A76CC}" type="presParOf" srcId="{66B40FD4-DFB8-4081-9628-1CC921D5AEC4}" destId="{493F5536-6A49-47F0-97CF-8270C72A8E79}" srcOrd="1" destOrd="0" presId="urn:microsoft.com/office/officeart/2005/8/layout/venn1"/>
    <dgm:cxn modelId="{AC970300-17F1-463D-863B-2C4A6EB7ED0D}" type="presParOf" srcId="{66B40FD4-DFB8-4081-9628-1CC921D5AEC4}" destId="{CA0F943B-F7DC-47B2-A329-87AB412743FF}" srcOrd="2" destOrd="0" presId="urn:microsoft.com/office/officeart/2005/8/layout/venn1"/>
    <dgm:cxn modelId="{92DA47C1-62C8-451C-838D-4852B8B4A789}" type="presParOf" srcId="{66B40FD4-DFB8-4081-9628-1CC921D5AEC4}" destId="{8D264B2F-44FB-410F-833C-A834ECC80C0B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4E5917-0E68-4779-B3E4-504D6C08CB90}">
      <dsp:nvSpPr>
        <dsp:cNvPr id="0" name=""/>
        <dsp:cNvSpPr/>
      </dsp:nvSpPr>
      <dsp:spPr>
        <a:xfrm>
          <a:off x="1838067" y="3316"/>
          <a:ext cx="1212567" cy="1212567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France</a:t>
          </a:r>
        </a:p>
      </dsp:txBody>
      <dsp:txXfrm>
        <a:off x="2007389" y="146304"/>
        <a:ext cx="699138" cy="926592"/>
      </dsp:txXfrm>
    </dsp:sp>
    <dsp:sp modelId="{CA0F943B-F7DC-47B2-A329-87AB412743FF}">
      <dsp:nvSpPr>
        <dsp:cNvPr id="0" name=""/>
        <dsp:cNvSpPr/>
      </dsp:nvSpPr>
      <dsp:spPr>
        <a:xfrm>
          <a:off x="2711990" y="3316"/>
          <a:ext cx="1212567" cy="1212567"/>
        </a:xfrm>
        <a:prstGeom prst="ellipse">
          <a:avLst/>
        </a:prstGeom>
        <a:solidFill>
          <a:schemeClr val="accent4">
            <a:alpha val="50000"/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US</a:t>
          </a:r>
        </a:p>
      </dsp:txBody>
      <dsp:txXfrm>
        <a:off x="3056097" y="146304"/>
        <a:ext cx="699138" cy="926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Henderson</dc:creator>
  <cp:lastModifiedBy>Natalie Luer</cp:lastModifiedBy>
  <cp:revision>6</cp:revision>
  <cp:lastPrinted>2013-04-23T12:13:00Z</cp:lastPrinted>
  <dcterms:created xsi:type="dcterms:W3CDTF">2013-04-21T20:45:00Z</dcterms:created>
  <dcterms:modified xsi:type="dcterms:W3CDTF">2013-04-23T12:13:00Z</dcterms:modified>
</cp:coreProperties>
</file>